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A2F" w:rsidRDefault="009C2A2F">
      <w:r>
        <w:rPr>
          <w:noProof/>
          <w:lang w:eastAsia="pl-PL"/>
        </w:rPr>
        <w:drawing>
          <wp:inline distT="0" distB="0" distL="0" distR="0" wp14:anchorId="71652DF3">
            <wp:extent cx="5761355" cy="417639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39F9" w:rsidRDefault="001104E4">
      <w:r>
        <w:t>Wpisujemy w wyszukiwarkę komputera hasło „</w:t>
      </w:r>
      <w:r w:rsidR="009C2A2F">
        <w:t xml:space="preserve"> </w:t>
      </w:r>
      <w:proofErr w:type="spellStart"/>
      <w:r w:rsidR="009C2A2F">
        <w:t>kw</w:t>
      </w:r>
      <w:proofErr w:type="spellEnd"/>
      <w:r w:rsidR="009C2A2F">
        <w:t xml:space="preserve"> </w:t>
      </w:r>
      <w:proofErr w:type="spellStart"/>
      <w:r w:rsidR="009C2A2F">
        <w:t>psp</w:t>
      </w:r>
      <w:proofErr w:type="spellEnd"/>
      <w:r w:rsidR="009C2A2F">
        <w:t xml:space="preserve"> </w:t>
      </w:r>
      <w:proofErr w:type="spellStart"/>
      <w:r w:rsidR="009C2A2F">
        <w:t>lublin</w:t>
      </w:r>
      <w:proofErr w:type="spellEnd"/>
      <w:r>
        <w:t>”</w:t>
      </w:r>
    </w:p>
    <w:p w:rsidR="009C2A2F" w:rsidRDefault="009C2A2F">
      <w:r>
        <w:rPr>
          <w:noProof/>
          <w:lang w:eastAsia="pl-PL"/>
        </w:rPr>
        <w:drawing>
          <wp:inline distT="0" distB="0" distL="0" distR="0">
            <wp:extent cx="5760720" cy="387286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F9" w:rsidRDefault="001104E4">
      <w:r>
        <w:t>Po wyświetleniu wchodzimy klikając dwa razy na „</w:t>
      </w:r>
      <w:r w:rsidR="009C2A2F">
        <w:t>Komenda Wojewódzka Państwowej Straży P….</w:t>
      </w:r>
      <w:r>
        <w:t>”</w:t>
      </w:r>
    </w:p>
    <w:p w:rsidR="00335045" w:rsidRDefault="00335045">
      <w:r>
        <w:rPr>
          <w:noProof/>
          <w:lang w:eastAsia="pl-PL"/>
        </w:rPr>
        <w:lastRenderedPageBreak/>
        <w:drawing>
          <wp:inline distT="0" distB="0" distL="0" distR="0">
            <wp:extent cx="5760720" cy="330644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045" w:rsidRDefault="00335045">
      <w:r>
        <w:t>Klikamy na pasku dwa razy zakładkę E-LEARNING i otwiera się nam strona</w:t>
      </w:r>
    </w:p>
    <w:p w:rsidR="00335045" w:rsidRDefault="00335045">
      <w:r>
        <w:rPr>
          <w:noProof/>
          <w:lang w:eastAsia="pl-PL"/>
        </w:rPr>
        <w:drawing>
          <wp:inline distT="0" distB="0" distL="0" distR="0">
            <wp:extent cx="5760720" cy="31432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4E4" w:rsidRDefault="001104E4">
      <w:pPr>
        <w:rPr>
          <w:rFonts w:ascii="Times New Roman" w:hAnsi="Times New Roman" w:cs="Times New Roman"/>
          <w:b/>
          <w:i/>
          <w:color w:val="FF0000"/>
        </w:rPr>
      </w:pPr>
      <w:r>
        <w:t>Każda z osób zgłoszona przez jednostki OSP i Urzędy Gmin z terenu</w:t>
      </w:r>
      <w:r w:rsidR="00170261">
        <w:t xml:space="preserve"> powiatu na Szkolenie Podstawowe</w:t>
      </w:r>
      <w:r>
        <w:t xml:space="preserve"> jest już zarejestrowana przez tutejszą Komendę Powiatową PSP  w systemie „Platformy Edukacyjnej dla jednostek OSP/PSP” </w:t>
      </w:r>
      <w:r w:rsidR="00CF39F9" w:rsidRPr="00CF39F9">
        <w:rPr>
          <w:rFonts w:ascii="Times New Roman" w:hAnsi="Times New Roman" w:cs="Times New Roman"/>
          <w:b/>
          <w:i/>
          <w:color w:val="FF0000"/>
        </w:rPr>
        <w:t xml:space="preserve">(Loginy oraz hasła </w:t>
      </w:r>
      <w:r w:rsidR="00335045">
        <w:rPr>
          <w:rFonts w:ascii="Times New Roman" w:hAnsi="Times New Roman" w:cs="Times New Roman"/>
          <w:b/>
          <w:i/>
          <w:color w:val="FF0000"/>
        </w:rPr>
        <w:t>każdy otrzymuje od prowadzących</w:t>
      </w:r>
      <w:r w:rsidR="00CF39F9" w:rsidRPr="00CF39F9">
        <w:rPr>
          <w:rFonts w:ascii="Times New Roman" w:hAnsi="Times New Roman" w:cs="Times New Roman"/>
          <w:b/>
          <w:i/>
          <w:color w:val="FF0000"/>
        </w:rPr>
        <w:t>)</w:t>
      </w:r>
    </w:p>
    <w:p w:rsidR="00335045" w:rsidRDefault="00335045">
      <w:r>
        <w:rPr>
          <w:rFonts w:ascii="Times New Roman" w:hAnsi="Times New Roman" w:cs="Times New Roman"/>
          <w:b/>
          <w:i/>
          <w:color w:val="FF0000"/>
        </w:rPr>
        <w:t xml:space="preserve">W przypadku problemów z obsługą proszę o kontakt pod nr. </w:t>
      </w:r>
      <w:r w:rsidR="003102EA">
        <w:rPr>
          <w:rFonts w:ascii="Times New Roman" w:hAnsi="Times New Roman" w:cs="Times New Roman"/>
          <w:b/>
          <w:i/>
          <w:color w:val="FF0000"/>
        </w:rPr>
        <w:t>887 036 998</w:t>
      </w:r>
    </w:p>
    <w:p w:rsidR="003102EA" w:rsidRDefault="003102EA"/>
    <w:p w:rsidR="003102EA" w:rsidRDefault="003102EA"/>
    <w:p w:rsidR="003102EA" w:rsidRDefault="003102EA">
      <w:pPr>
        <w:rPr>
          <w:color w:val="FF0000"/>
        </w:rPr>
      </w:pPr>
      <w:r>
        <w:t>Dlatego</w:t>
      </w:r>
      <w:r w:rsidR="00CF39F9">
        <w:t xml:space="preserve"> wpisujemy nasz login oraz hasło klikamy </w:t>
      </w:r>
      <w:r w:rsidR="00CF39F9" w:rsidRPr="00CF39F9">
        <w:rPr>
          <w:color w:val="FF0000"/>
        </w:rPr>
        <w:t xml:space="preserve">Zaloguj  </w:t>
      </w:r>
      <w:r>
        <w:rPr>
          <w:noProof/>
          <w:lang w:eastAsia="pl-PL"/>
        </w:rPr>
        <w:drawing>
          <wp:inline distT="0" distB="0" distL="0" distR="0">
            <wp:extent cx="5760720" cy="279336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4E4" w:rsidRDefault="001104E4"/>
    <w:p w:rsidR="003102EA" w:rsidRDefault="00CF39F9">
      <w:r>
        <w:t>I otwiera się przed nami</w:t>
      </w:r>
      <w:r w:rsidR="00E05AB4">
        <w:t xml:space="preserve"> platforma edukacyjna szkolenie rozpoczynamy </w:t>
      </w:r>
      <w:r w:rsidR="00E05AB4" w:rsidRPr="00E05AB4">
        <w:rPr>
          <w:color w:val="FF0000"/>
        </w:rPr>
        <w:t>przechodząc do kursu  „</w:t>
      </w:r>
      <w:r w:rsidR="003102EA">
        <w:rPr>
          <w:color w:val="FF0000"/>
        </w:rPr>
        <w:t>Szkolenie podstawowe strażaków ratowników OSP</w:t>
      </w:r>
      <w:r w:rsidR="00E05AB4" w:rsidRPr="00E05AB4">
        <w:rPr>
          <w:color w:val="FF0000"/>
        </w:rPr>
        <w:t xml:space="preserve">” , </w:t>
      </w:r>
      <w:r w:rsidR="00E05AB4" w:rsidRPr="00E05AB4">
        <w:t>z nim proszę się zapoznać</w:t>
      </w:r>
      <w:r w:rsidR="003102EA">
        <w:t xml:space="preserve"> 36 tematów</w:t>
      </w:r>
      <w:r w:rsidR="00E05AB4" w:rsidRPr="00E05AB4">
        <w:t xml:space="preserve"> </w:t>
      </w:r>
      <w:r w:rsidR="003102EA">
        <w:rPr>
          <w:noProof/>
          <w:color w:val="FF0000"/>
          <w:lang w:eastAsia="pl-PL"/>
        </w:rPr>
        <w:drawing>
          <wp:inline distT="0" distB="0" distL="0" distR="0">
            <wp:extent cx="5760720" cy="357632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2EA" w:rsidRDefault="003102EA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31051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AB4" w:rsidRDefault="00904937">
      <w:pPr>
        <w:rPr>
          <w:color w:val="FF0000"/>
        </w:rPr>
      </w:pPr>
      <w:r w:rsidRPr="00904937">
        <w:t>Każdy temat rozpoczynamy klikając zakładkę</w:t>
      </w:r>
      <w:r>
        <w:rPr>
          <w:color w:val="FF0000"/>
        </w:rPr>
        <w:t xml:space="preserve"> ROZPOCZNIJ TEST</w:t>
      </w:r>
    </w:p>
    <w:p w:rsidR="00904937" w:rsidRDefault="00904937">
      <w:pPr>
        <w:rPr>
          <w:color w:val="FF0000"/>
        </w:rPr>
      </w:pPr>
      <w:r>
        <w:rPr>
          <w:color w:val="FF0000"/>
        </w:rPr>
        <w:t>Pomiędzy oknami przechodzimy klikając strzałkę po prawej stronie okna z tekstem</w:t>
      </w:r>
      <w:r>
        <w:rPr>
          <w:noProof/>
          <w:color w:val="FF0000"/>
          <w:lang w:eastAsia="pl-PL"/>
        </w:rPr>
        <w:drawing>
          <wp:inline distT="0" distB="0" distL="0" distR="0">
            <wp:extent cx="5760720" cy="353377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37" w:rsidRDefault="00904937">
      <w:pPr>
        <w:rPr>
          <w:color w:val="FF0000"/>
        </w:rPr>
      </w:pPr>
    </w:p>
    <w:p w:rsidR="00904937" w:rsidRDefault="00904937">
      <w:pPr>
        <w:rPr>
          <w:color w:val="FF0000"/>
        </w:rPr>
      </w:pPr>
    </w:p>
    <w:p w:rsidR="00904937" w:rsidRDefault="00904937">
      <w:pPr>
        <w:rPr>
          <w:color w:val="FF0000"/>
        </w:rPr>
      </w:pPr>
    </w:p>
    <w:p w:rsidR="00904937" w:rsidRDefault="00904937">
      <w:pPr>
        <w:rPr>
          <w:color w:val="FF0000"/>
        </w:rPr>
      </w:pPr>
    </w:p>
    <w:p w:rsidR="00904937" w:rsidRDefault="00904937">
      <w:pPr>
        <w:rPr>
          <w:color w:val="FF0000"/>
        </w:rPr>
      </w:pPr>
      <w:r>
        <w:rPr>
          <w:color w:val="FF0000"/>
        </w:rPr>
        <w:t>Docieramy do okna kończącego temat</w:t>
      </w:r>
    </w:p>
    <w:p w:rsidR="00904937" w:rsidRDefault="00904937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335153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37" w:rsidRDefault="00904937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336042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37" w:rsidRDefault="00904937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278511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37" w:rsidRDefault="00904937">
      <w:pPr>
        <w:rPr>
          <w:color w:val="FF0000"/>
        </w:rPr>
      </w:pPr>
      <w:r w:rsidRPr="00904937">
        <w:t xml:space="preserve">Sprawdzamy nasze osiągnięcia </w:t>
      </w:r>
      <w:r>
        <w:rPr>
          <w:color w:val="FF0000"/>
        </w:rPr>
        <w:t>Zobacz wyniki</w:t>
      </w:r>
    </w:p>
    <w:p w:rsidR="00931ED9" w:rsidRDefault="00904937">
      <w:pPr>
        <w:rPr>
          <w:color w:val="FF0000"/>
        </w:rPr>
      </w:pPr>
      <w:r w:rsidRPr="00931ED9">
        <w:t xml:space="preserve">Następnie </w:t>
      </w:r>
      <w:r w:rsidR="00931ED9">
        <w:rPr>
          <w:color w:val="FF0000"/>
        </w:rPr>
        <w:t>W</w:t>
      </w:r>
      <w:r>
        <w:rPr>
          <w:color w:val="FF0000"/>
        </w:rPr>
        <w:t xml:space="preserve">racamy do Szkolenia </w:t>
      </w:r>
      <w:r w:rsidRPr="00931ED9">
        <w:t xml:space="preserve">i rozpoczynamy </w:t>
      </w:r>
      <w:r w:rsidR="00931ED9" w:rsidRPr="00931ED9">
        <w:t>kolejny temat tak 35 razy</w:t>
      </w:r>
      <w:r w:rsidR="00931ED9">
        <w:rPr>
          <w:color w:val="FF0000"/>
        </w:rPr>
        <w:t>.</w:t>
      </w:r>
      <w:r w:rsidR="00931ED9">
        <w:rPr>
          <w:noProof/>
          <w:color w:val="FF0000"/>
          <w:lang w:eastAsia="pl-PL"/>
        </w:rPr>
        <w:drawing>
          <wp:inline distT="0" distB="0" distL="0" distR="0">
            <wp:extent cx="5760720" cy="359346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84" w:rsidRPr="00170261" w:rsidRDefault="00B52E84" w:rsidP="00170261">
      <w:pPr>
        <w:pStyle w:val="Akapitzlist"/>
        <w:rPr>
          <w:rFonts w:ascii="Times New Roman" w:hAnsi="Times New Roman" w:cs="Times New Roman"/>
        </w:rPr>
      </w:pPr>
    </w:p>
    <w:p w:rsidR="001104E4" w:rsidRPr="00170261" w:rsidRDefault="00E05AB4">
      <w:pPr>
        <w:rPr>
          <w:rFonts w:ascii="Times New Roman" w:hAnsi="Times New Roman" w:cs="Times New Roman"/>
          <w:color w:val="FF0000"/>
        </w:rPr>
      </w:pPr>
      <w:r w:rsidRPr="00170261">
        <w:rPr>
          <w:rFonts w:ascii="Times New Roman" w:hAnsi="Times New Roman" w:cs="Times New Roman"/>
          <w:color w:val="FF0000"/>
        </w:rPr>
        <w:t xml:space="preserve">w przypadku pytań proszę o kontakt </w:t>
      </w:r>
      <w:r w:rsidR="00931ED9">
        <w:rPr>
          <w:rFonts w:ascii="Times New Roman" w:hAnsi="Times New Roman" w:cs="Times New Roman"/>
          <w:color w:val="FF0000"/>
        </w:rPr>
        <w:t>– Robert Barszczewski 887</w:t>
      </w:r>
      <w:r w:rsidR="00933E56">
        <w:rPr>
          <w:rFonts w:ascii="Times New Roman" w:hAnsi="Times New Roman" w:cs="Times New Roman"/>
          <w:color w:val="FF0000"/>
        </w:rPr>
        <w:t>-</w:t>
      </w:r>
      <w:r w:rsidRPr="00170261">
        <w:rPr>
          <w:rFonts w:ascii="Times New Roman" w:hAnsi="Times New Roman" w:cs="Times New Roman"/>
          <w:color w:val="FF0000"/>
        </w:rPr>
        <w:t>0</w:t>
      </w:r>
      <w:r w:rsidR="00931ED9">
        <w:rPr>
          <w:rFonts w:ascii="Times New Roman" w:hAnsi="Times New Roman" w:cs="Times New Roman"/>
          <w:color w:val="FF0000"/>
        </w:rPr>
        <w:t>36</w:t>
      </w:r>
      <w:r w:rsidR="00933E56">
        <w:rPr>
          <w:rFonts w:ascii="Times New Roman" w:hAnsi="Times New Roman" w:cs="Times New Roman"/>
          <w:color w:val="FF0000"/>
        </w:rPr>
        <w:t>-</w:t>
      </w:r>
      <w:r w:rsidR="00931ED9">
        <w:rPr>
          <w:rFonts w:ascii="Times New Roman" w:hAnsi="Times New Roman" w:cs="Times New Roman"/>
          <w:color w:val="FF0000"/>
        </w:rPr>
        <w:t>998</w:t>
      </w:r>
      <w:bookmarkStart w:id="0" w:name="_GoBack"/>
      <w:bookmarkEnd w:id="0"/>
    </w:p>
    <w:p w:rsidR="001104E4" w:rsidRPr="00170261" w:rsidRDefault="00E05AB4" w:rsidP="00E05AB4">
      <w:pPr>
        <w:jc w:val="right"/>
        <w:rPr>
          <w:rFonts w:ascii="Times New Roman" w:hAnsi="Times New Roman" w:cs="Times New Roman"/>
        </w:rPr>
      </w:pPr>
      <w:r w:rsidRPr="00170261">
        <w:rPr>
          <w:rFonts w:ascii="Times New Roman" w:hAnsi="Times New Roman" w:cs="Times New Roman"/>
          <w:color w:val="FF0000"/>
        </w:rPr>
        <w:t xml:space="preserve">ŻYCZYMY POWODZENIA  </w:t>
      </w:r>
    </w:p>
    <w:sectPr w:rsidR="001104E4" w:rsidRPr="00170261" w:rsidSect="009D3AA2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8C4" w:rsidRDefault="00A658C4" w:rsidP="00933E56">
      <w:pPr>
        <w:spacing w:after="0" w:line="240" w:lineRule="auto"/>
      </w:pPr>
      <w:r>
        <w:separator/>
      </w:r>
    </w:p>
  </w:endnote>
  <w:endnote w:type="continuationSeparator" w:id="0">
    <w:p w:rsidR="00A658C4" w:rsidRDefault="00A658C4" w:rsidP="00933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8C4" w:rsidRDefault="00A658C4" w:rsidP="00933E56">
      <w:pPr>
        <w:spacing w:after="0" w:line="240" w:lineRule="auto"/>
      </w:pPr>
      <w:r>
        <w:separator/>
      </w:r>
    </w:p>
  </w:footnote>
  <w:footnote w:type="continuationSeparator" w:id="0">
    <w:p w:rsidR="00A658C4" w:rsidRDefault="00A658C4" w:rsidP="00933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E56" w:rsidRDefault="00933E56">
    <w:pPr>
      <w:pStyle w:val="Nagwek"/>
    </w:pPr>
    <w:r>
      <w:t>INSTUKCJA DO PORUSZANIA SI</w:t>
    </w:r>
    <w:r w:rsidR="009C2A2F">
      <w:t>Ę PO PLATFORMIE EDUKACYJNEJ KW PSP w LUBLINIE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D0242B"/>
    <w:multiLevelType w:val="hybridMultilevel"/>
    <w:tmpl w:val="A86CB7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5D083C"/>
    <w:multiLevelType w:val="hybridMultilevel"/>
    <w:tmpl w:val="2DF69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4E4"/>
    <w:rsid w:val="001104E4"/>
    <w:rsid w:val="00170261"/>
    <w:rsid w:val="003102EA"/>
    <w:rsid w:val="00335045"/>
    <w:rsid w:val="0034272C"/>
    <w:rsid w:val="00606221"/>
    <w:rsid w:val="008A5C76"/>
    <w:rsid w:val="00900D81"/>
    <w:rsid w:val="00904937"/>
    <w:rsid w:val="00931ED9"/>
    <w:rsid w:val="00933E56"/>
    <w:rsid w:val="009C2A2F"/>
    <w:rsid w:val="009D3AA2"/>
    <w:rsid w:val="00A658C4"/>
    <w:rsid w:val="00B52E84"/>
    <w:rsid w:val="00CF39F9"/>
    <w:rsid w:val="00E05AB4"/>
    <w:rsid w:val="00E70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1B3F280-C2AA-4AC3-8EE2-451D0C968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3A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0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04E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7026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33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3E56"/>
  </w:style>
  <w:style w:type="paragraph" w:styleId="Stopka">
    <w:name w:val="footer"/>
    <w:basedOn w:val="Normalny"/>
    <w:link w:val="StopkaZnak"/>
    <w:uiPriority w:val="99"/>
    <w:unhideWhenUsed/>
    <w:rsid w:val="00933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3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6</Pages>
  <Words>171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Robert Barszczewski</cp:lastModifiedBy>
  <cp:revision>4</cp:revision>
  <dcterms:created xsi:type="dcterms:W3CDTF">2016-09-12T06:59:00Z</dcterms:created>
  <dcterms:modified xsi:type="dcterms:W3CDTF">2021-06-18T13:37:00Z</dcterms:modified>
</cp:coreProperties>
</file>