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B0FB5">
        <w:rPr>
          <w:rFonts w:ascii="Arial" w:hAnsi="Arial" w:cs="Arial"/>
        </w:rPr>
        <w:t>..................................</w:t>
      </w:r>
      <w:r w:rsidR="004D1BBE" w:rsidRPr="005B0FB5">
        <w:rPr>
          <w:rFonts w:ascii="Arial" w:hAnsi="Arial" w:cs="Arial"/>
        </w:rPr>
        <w:t>..........................</w:t>
      </w:r>
      <w:r w:rsidRPr="005B0FB5">
        <w:rPr>
          <w:rFonts w:ascii="Arial" w:hAnsi="Arial" w:cs="Arial"/>
        </w:rPr>
        <w:t>......</w:t>
      </w:r>
      <w:r w:rsidR="00CF789A" w:rsidRPr="005B0FB5">
        <w:rPr>
          <w:rFonts w:ascii="Arial" w:hAnsi="Arial" w:cs="Arial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:rsidR="008060D7" w:rsidRPr="005B0FB5" w:rsidRDefault="00D50D02">
      <w:pPr>
        <w:spacing w:line="360" w:lineRule="auto"/>
        <w:rPr>
          <w:rFonts w:ascii="Arial" w:hAnsi="Arial" w:cs="Arial"/>
        </w:rPr>
      </w:pPr>
      <w:r w:rsidRPr="005B0FB5">
        <w:rPr>
          <w:rFonts w:ascii="Arial" w:hAnsi="Arial" w:cs="Arial"/>
        </w:rPr>
        <w:t>..................................................................</w:t>
      </w:r>
    </w:p>
    <w:p w:rsidR="008060D7" w:rsidRPr="005B0FB5" w:rsidRDefault="00D50D02">
      <w:pPr>
        <w:rPr>
          <w:rFonts w:ascii="Arial" w:hAnsi="Arial" w:cs="Arial"/>
        </w:rPr>
      </w:pPr>
      <w:r w:rsidRPr="005B0FB5">
        <w:rPr>
          <w:rFonts w:ascii="Arial" w:hAnsi="Arial" w:cs="Arial"/>
        </w:rPr>
        <w:t>..................................................................</w:t>
      </w:r>
    </w:p>
    <w:p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:rsidR="008060D7" w:rsidRPr="004D1BBE" w:rsidRDefault="008060D7">
      <w:pPr>
        <w:rPr>
          <w:rFonts w:ascii="Arial" w:hAnsi="Arial" w:cs="Arial"/>
        </w:rPr>
      </w:pPr>
    </w:p>
    <w:p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:rsidR="008060D7" w:rsidRPr="00B122DB" w:rsidRDefault="00F245C1">
      <w:pPr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Komendant Powiatowy</w:t>
      </w:r>
    </w:p>
    <w:p w:rsidR="008060D7" w:rsidRPr="00B122DB" w:rsidRDefault="008060D7">
      <w:pPr>
        <w:rPr>
          <w:rFonts w:ascii="Arial" w:hAnsi="Arial" w:cs="Arial"/>
          <w:b/>
          <w:sz w:val="28"/>
          <w:szCs w:val="28"/>
        </w:rPr>
      </w:pP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:rsidR="008060D7" w:rsidRPr="00B122DB" w:rsidRDefault="00AB1230" w:rsidP="005B0FB5">
      <w:pPr>
        <w:spacing w:after="240"/>
        <w:rPr>
          <w:rFonts w:ascii="Arial" w:hAnsi="Arial" w:cs="Arial"/>
          <w:b/>
          <w:sz w:val="28"/>
          <w:szCs w:val="28"/>
        </w:rPr>
      </w:pP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</w:r>
      <w:r w:rsidRPr="00B122DB">
        <w:rPr>
          <w:rFonts w:ascii="Arial" w:hAnsi="Arial" w:cs="Arial"/>
          <w:b/>
          <w:sz w:val="28"/>
          <w:szCs w:val="28"/>
        </w:rPr>
        <w:tab/>
        <w:t>we Włodawie</w:t>
      </w:r>
    </w:p>
    <w:p w:rsidR="008060D7" w:rsidRPr="004D1BBE" w:rsidRDefault="008060D7" w:rsidP="005B0FB5">
      <w:pPr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Dz. U. z 201</w:t>
      </w:r>
      <w:r w:rsidR="009874BC">
        <w:rPr>
          <w:rFonts w:ascii="Arial" w:hAnsi="Arial" w:cs="Arial"/>
          <w:iCs/>
          <w:sz w:val="24"/>
          <w:szCs w:val="24"/>
        </w:rPr>
        <w:t>9</w:t>
      </w:r>
      <w:r>
        <w:rPr>
          <w:rFonts w:ascii="Arial" w:hAnsi="Arial" w:cs="Arial"/>
          <w:iCs/>
          <w:sz w:val="24"/>
          <w:szCs w:val="24"/>
        </w:rPr>
        <w:t xml:space="preserve"> r., poz. </w:t>
      </w:r>
      <w:r w:rsidR="009874BC">
        <w:rPr>
          <w:rFonts w:ascii="Arial" w:hAnsi="Arial" w:cs="Arial"/>
          <w:iCs/>
          <w:sz w:val="24"/>
          <w:szCs w:val="24"/>
        </w:rPr>
        <w:t>1186</w:t>
      </w:r>
      <w:r w:rsidR="005B29A2">
        <w:rPr>
          <w:rFonts w:ascii="Arial" w:hAnsi="Arial" w:cs="Arial"/>
          <w:iCs/>
          <w:sz w:val="24"/>
          <w:szCs w:val="24"/>
        </w:rPr>
        <w:t xml:space="preserve"> z </w:t>
      </w:r>
      <w:proofErr w:type="spellStart"/>
      <w:r w:rsidR="005B29A2">
        <w:rPr>
          <w:rFonts w:ascii="Arial" w:hAnsi="Arial" w:cs="Arial"/>
          <w:iCs/>
          <w:sz w:val="24"/>
          <w:szCs w:val="24"/>
        </w:rPr>
        <w:t>pó</w:t>
      </w:r>
      <w:bookmarkStart w:id="0" w:name="_GoBack"/>
      <w:bookmarkEnd w:id="0"/>
      <w:r w:rsidR="005B29A2">
        <w:rPr>
          <w:rFonts w:ascii="Arial" w:hAnsi="Arial" w:cs="Arial"/>
          <w:iCs/>
          <w:sz w:val="24"/>
          <w:szCs w:val="24"/>
        </w:rPr>
        <w:t>źn</w:t>
      </w:r>
      <w:proofErr w:type="spellEnd"/>
      <w:r w:rsidR="005B29A2">
        <w:rPr>
          <w:rFonts w:ascii="Arial" w:hAnsi="Arial" w:cs="Arial"/>
          <w:iCs/>
          <w:sz w:val="24"/>
          <w:szCs w:val="24"/>
        </w:rPr>
        <w:t>. zm.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)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995774" w:rsidRPr="00446A4A" w:rsidTr="0099577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99577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99577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:rsidTr="0099577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995774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:rsidTr="00995774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:rsidTr="00995774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995774" w:rsidRPr="00446A4A" w:rsidTr="00995774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</w:t>
            </w:r>
            <w:r w:rsidRPr="007865BD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60D7" w:rsidRPr="004D1BBE" w:rsidRDefault="00AA212A" w:rsidP="00446A4A">
      <w:pPr>
        <w:spacing w:befor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:rsidR="00AA212A" w:rsidRPr="00446A4A" w:rsidRDefault="00AA212A" w:rsidP="002939B5">
      <w:p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Załączniki:</w:t>
      </w:r>
    </w:p>
    <w:p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:rsidR="00F56739" w:rsidRDefault="00F56739" w:rsidP="00F56739">
      <w:pPr>
        <w:ind w:left="720"/>
        <w:rPr>
          <w:rFonts w:ascii="Arial" w:hAnsi="Arial" w:cs="Arial"/>
          <w:sz w:val="18"/>
        </w:rPr>
      </w:pPr>
    </w:p>
    <w:sectPr w:rsidR="00F56739" w:rsidSect="00F56739">
      <w:headerReference w:type="default" r:id="rId7"/>
      <w:footerReference w:type="default" r:id="rId8"/>
      <w:pgSz w:w="11906" w:h="16838"/>
      <w:pgMar w:top="568" w:right="1134" w:bottom="709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41" w:rsidRDefault="00D64A41" w:rsidP="00AC7D27">
      <w:r>
        <w:separator/>
      </w:r>
    </w:p>
  </w:endnote>
  <w:endnote w:type="continuationSeparator" w:id="0">
    <w:p w:rsidR="00D64A41" w:rsidRDefault="00D64A41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41" w:rsidRDefault="00D64A41" w:rsidP="00AC7D27">
      <w:r>
        <w:separator/>
      </w:r>
    </w:p>
  </w:footnote>
  <w:footnote w:type="continuationSeparator" w:id="0">
    <w:p w:rsidR="00D64A41" w:rsidRDefault="00D64A41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94FE5"/>
    <w:rsid w:val="001A2537"/>
    <w:rsid w:val="0028144A"/>
    <w:rsid w:val="002939B5"/>
    <w:rsid w:val="002A0D6E"/>
    <w:rsid w:val="002C1654"/>
    <w:rsid w:val="00446A4A"/>
    <w:rsid w:val="004D1BBE"/>
    <w:rsid w:val="005A54EE"/>
    <w:rsid w:val="005B0FB5"/>
    <w:rsid w:val="005B22F3"/>
    <w:rsid w:val="005B29A2"/>
    <w:rsid w:val="005B7E00"/>
    <w:rsid w:val="005E050E"/>
    <w:rsid w:val="005E4C0D"/>
    <w:rsid w:val="006E5837"/>
    <w:rsid w:val="007865BD"/>
    <w:rsid w:val="007F589D"/>
    <w:rsid w:val="008060D7"/>
    <w:rsid w:val="008404A9"/>
    <w:rsid w:val="00910F3C"/>
    <w:rsid w:val="009874BC"/>
    <w:rsid w:val="00995774"/>
    <w:rsid w:val="00A91E95"/>
    <w:rsid w:val="00AA212A"/>
    <w:rsid w:val="00AB1230"/>
    <w:rsid w:val="00AC7D27"/>
    <w:rsid w:val="00B122DB"/>
    <w:rsid w:val="00B92BEA"/>
    <w:rsid w:val="00CD78BC"/>
    <w:rsid w:val="00CF789A"/>
    <w:rsid w:val="00D50D02"/>
    <w:rsid w:val="00D64A41"/>
    <w:rsid w:val="00D84BC6"/>
    <w:rsid w:val="00E75703"/>
    <w:rsid w:val="00F245C1"/>
    <w:rsid w:val="00F4086F"/>
    <w:rsid w:val="00F56739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192420-7449-4A6A-8196-6C38017C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Konto Microsoft</cp:lastModifiedBy>
  <cp:revision>3</cp:revision>
  <cp:lastPrinted>2020-05-25T07:02:00Z</cp:lastPrinted>
  <dcterms:created xsi:type="dcterms:W3CDTF">2020-06-08T12:19:00Z</dcterms:created>
  <dcterms:modified xsi:type="dcterms:W3CDTF">2020-06-08T12:20:00Z</dcterms:modified>
</cp:coreProperties>
</file>